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72" w:rsidRDefault="00415E72" w:rsidP="00E54CB1">
      <w:pPr>
        <w:jc w:val="center"/>
        <w:rPr>
          <w:sz w:val="48"/>
          <w:szCs w:val="48"/>
        </w:rPr>
      </w:pPr>
    </w:p>
    <w:p w:rsidR="00415E72" w:rsidRDefault="00415E72" w:rsidP="00E54CB1">
      <w:pPr>
        <w:jc w:val="center"/>
        <w:rPr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Stemma_Monteleone" style="width:36pt;height:48.75pt;visibility:visible">
            <v:imagedata r:id="rId5" o:title=""/>
          </v:shape>
        </w:pict>
      </w:r>
    </w:p>
    <w:p w:rsidR="00415E72" w:rsidRPr="00B650EB" w:rsidRDefault="00415E72" w:rsidP="00B650EB">
      <w:pPr>
        <w:spacing w:line="240" w:lineRule="auto"/>
        <w:jc w:val="center"/>
        <w:rPr>
          <w:sz w:val="40"/>
          <w:szCs w:val="40"/>
        </w:rPr>
      </w:pPr>
      <w:r w:rsidRPr="00B650EB">
        <w:rPr>
          <w:sz w:val="40"/>
          <w:szCs w:val="40"/>
        </w:rPr>
        <w:t xml:space="preserve">COMUNE DE MONTELEONE </w:t>
      </w:r>
    </w:p>
    <w:p w:rsidR="00415E72" w:rsidRPr="00B650EB" w:rsidRDefault="00415E72" w:rsidP="00B50008">
      <w:pPr>
        <w:jc w:val="center"/>
        <w:rPr>
          <w:sz w:val="28"/>
          <w:szCs w:val="28"/>
        </w:rPr>
      </w:pPr>
      <w:r w:rsidRPr="00B650EB">
        <w:rPr>
          <w:sz w:val="28"/>
          <w:szCs w:val="28"/>
        </w:rPr>
        <w:t>PROVÌNTZIA DE TÀTARI</w:t>
      </w:r>
    </w:p>
    <w:p w:rsidR="00415E72" w:rsidRPr="00B650EB" w:rsidRDefault="00415E72" w:rsidP="00B50008">
      <w:pPr>
        <w:jc w:val="center"/>
        <w:rPr>
          <w:color w:val="FF0000"/>
          <w:sz w:val="72"/>
          <w:szCs w:val="72"/>
          <w:u w:val="single"/>
        </w:rPr>
      </w:pPr>
      <w:r w:rsidRPr="00B650EB">
        <w:rPr>
          <w:color w:val="FF0000"/>
          <w:sz w:val="72"/>
          <w:szCs w:val="72"/>
          <w:u w:val="single"/>
        </w:rPr>
        <w:t>AVISU PÙBLICU</w:t>
      </w:r>
    </w:p>
    <w:p w:rsidR="00415E72" w:rsidRPr="00B650EB" w:rsidRDefault="00415E72" w:rsidP="00B650EB">
      <w:pPr>
        <w:jc w:val="center"/>
        <w:rPr>
          <w:color w:val="000000"/>
          <w:sz w:val="28"/>
          <w:szCs w:val="28"/>
        </w:rPr>
      </w:pPr>
      <w:r w:rsidRPr="00B650EB">
        <w:rPr>
          <w:color w:val="000000"/>
          <w:sz w:val="28"/>
          <w:szCs w:val="28"/>
        </w:rPr>
        <w:t>Si faghet ischire chi sunt abertos sos t</w:t>
      </w:r>
      <w:r>
        <w:rPr>
          <w:color w:val="000000"/>
          <w:sz w:val="28"/>
          <w:szCs w:val="28"/>
        </w:rPr>
        <w:t>è</w:t>
      </w:r>
      <w:r w:rsidRPr="00B650EB">
        <w:rPr>
          <w:color w:val="000000"/>
          <w:sz w:val="28"/>
          <w:szCs w:val="28"/>
        </w:rPr>
        <w:t>rmine</w:t>
      </w:r>
      <w:r>
        <w:rPr>
          <w:color w:val="000000"/>
          <w:sz w:val="28"/>
          <w:szCs w:val="28"/>
        </w:rPr>
        <w:t>s</w:t>
      </w:r>
      <w:r w:rsidRPr="00B650EB">
        <w:rPr>
          <w:color w:val="000000"/>
          <w:sz w:val="28"/>
          <w:szCs w:val="28"/>
        </w:rPr>
        <w:t xml:space="preserve"> pro sa presenta</w:t>
      </w:r>
      <w:r>
        <w:rPr>
          <w:color w:val="000000"/>
          <w:sz w:val="28"/>
          <w:szCs w:val="28"/>
        </w:rPr>
        <w:t>t</w:t>
      </w:r>
      <w:r w:rsidRPr="00B650EB">
        <w:rPr>
          <w:color w:val="000000"/>
          <w:sz w:val="28"/>
          <w:szCs w:val="28"/>
        </w:rPr>
        <w:t xml:space="preserve">zione de sas dimandas pro s’atributzione de su </w:t>
      </w:r>
    </w:p>
    <w:p w:rsidR="00415E72" w:rsidRDefault="00415E72" w:rsidP="00B650EB">
      <w:pPr>
        <w:jc w:val="center"/>
        <w:rPr>
          <w:color w:val="0000FF"/>
          <w:sz w:val="20"/>
          <w:szCs w:val="20"/>
        </w:rPr>
      </w:pPr>
      <w:r w:rsidRPr="00B650EB">
        <w:rPr>
          <w:color w:val="0000FF"/>
          <w:sz w:val="44"/>
          <w:szCs w:val="44"/>
        </w:rPr>
        <w:t>“Bonu ìdricu Emergentziale pro sos utentes de su servìtziu ìdricu integradu”</w:t>
      </w:r>
    </w:p>
    <w:p w:rsidR="00415E72" w:rsidRPr="00B650EB" w:rsidRDefault="00415E72" w:rsidP="00B650EB">
      <w:pPr>
        <w:rPr>
          <w:sz w:val="16"/>
          <w:szCs w:val="16"/>
        </w:rPr>
      </w:pPr>
      <w:r w:rsidRPr="00B650EB">
        <w:rPr>
          <w:sz w:val="16"/>
          <w:szCs w:val="16"/>
        </w:rPr>
        <w:t>(Deliberatziones de s’Ente de Guvernu d’</w:t>
      </w:r>
      <w:r>
        <w:rPr>
          <w:sz w:val="16"/>
          <w:szCs w:val="16"/>
        </w:rPr>
        <w:t>À</w:t>
      </w:r>
      <w:r w:rsidRPr="00B650EB">
        <w:rPr>
          <w:sz w:val="16"/>
          <w:szCs w:val="16"/>
        </w:rPr>
        <w:t>mbitu de sa Sardigna n. 23 de s’08.07.2020 e a sa detyerminatzione pròpia n. 55 de su 17.07.2020)</w:t>
      </w:r>
    </w:p>
    <w:p w:rsidR="00415E72" w:rsidRPr="00EC5FA6" w:rsidRDefault="00415E72" w:rsidP="00B650EB">
      <w:pPr>
        <w:jc w:val="center"/>
        <w:rPr>
          <w:color w:val="0000FF"/>
          <w:sz w:val="24"/>
          <w:szCs w:val="24"/>
        </w:rPr>
      </w:pPr>
    </w:p>
    <w:p w:rsidR="00415E72" w:rsidRDefault="00415E72" w:rsidP="00B50008">
      <w:pPr>
        <w:jc w:val="both"/>
        <w:rPr>
          <w:color w:val="000000"/>
          <w:sz w:val="24"/>
          <w:szCs w:val="24"/>
        </w:rPr>
      </w:pPr>
      <w:r w:rsidRPr="00EC5FA6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unt ammìtidos a sa mesura de su bonu emergentziale sos nùcleos familiares titulares de utèntzias deretas o residentes in un’utèntzia  indereta chi apartenint a sa tipologia “Usu Domèsticu residente” e chi epant sos rechisidos segundu s’art. 4 de su Regulamentu, e in particulare chi:</w:t>
      </w:r>
    </w:p>
    <w:p w:rsidR="00415E72" w:rsidRDefault="00415E72" w:rsidP="00EC5FA6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siant residentes in unu de sos comunes gestidos dae Abbanoa SpA;</w:t>
      </w:r>
    </w:p>
    <w:p w:rsidR="00415E72" w:rsidRDefault="00415E72" w:rsidP="00EC5FA6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epant unu contratu de frunidura de su servìtziu ìdricu integradu;</w:t>
      </w:r>
    </w:p>
    <w:p w:rsidR="00415E72" w:rsidRDefault="00415E72" w:rsidP="00EC5FA6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epant un’indicadore ISEE currente non superiore a su lìmite de € 15.000,00;</w:t>
      </w:r>
    </w:p>
    <w:p w:rsidR="00415E72" w:rsidRDefault="00415E72" w:rsidP="00EC5FA6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epant un’indicadore ISEE currente non superiore a su lìmite de 20.000,00 èuros in su casu de nùcleu cun a su nessi 3 fìgios a càrrigu (famìlia numerosa)</w:t>
      </w:r>
    </w:p>
    <w:p w:rsidR="00415E72" w:rsidRDefault="00415E72" w:rsidP="00EC5FA6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siant in cunditziones particulares de disacatu econòmicu pro more de sa suspensione/redutzione de s’atividade de traballu in atuatzione de sas mesuras de cuntenimentu adotadas pro minimare sa cundidura dae Covid-19, comente dae decraratzione.</w:t>
      </w:r>
    </w:p>
    <w:p w:rsidR="00415E72" w:rsidRDefault="00415E72" w:rsidP="00DA57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s’ispetzìficu, s’importu de su bonus emergentziale chi tocat a ogni benefitziàriu est paris a € 50,00 pro ognu cumponente de su nùcleu familiare.</w:t>
      </w:r>
    </w:p>
    <w:p w:rsidR="00415E72" w:rsidRDefault="00415E72" w:rsidP="00DA57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Sos utentes in possessu de sos rechisidos ant a dèvere presentare a su Comune de residèntzia sa dimanda, cumpilada segundu su mòdulu allegadu, </w:t>
      </w:r>
      <w:r w:rsidRPr="008C45C4">
        <w:rPr>
          <w:b/>
          <w:color w:val="000000"/>
          <w:sz w:val="24"/>
          <w:szCs w:val="24"/>
          <w:u w:val="single"/>
        </w:rPr>
        <w:t>intro de su 30 de cabudanni 2020</w:t>
      </w:r>
      <w:r>
        <w:rPr>
          <w:color w:val="000000"/>
          <w:sz w:val="24"/>
          <w:szCs w:val="24"/>
        </w:rPr>
        <w:t>.</w:t>
      </w:r>
    </w:p>
    <w:p w:rsidR="00415E72" w:rsidRDefault="00415E72" w:rsidP="00DA57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s’istàntzia de ammissione, presentada pro mèdiu de s’impreu de su mòdulu allegadu, devent èssere allegados A MANERA OBLIGATÒRIA</w:t>
      </w:r>
    </w:p>
    <w:p w:rsidR="00415E72" w:rsidRDefault="00415E72" w:rsidP="00DA57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unu documentu de reconnoschimentu de su richiedente in cursu de valididade;</w:t>
      </w:r>
    </w:p>
    <w:p w:rsidR="00415E72" w:rsidRDefault="00415E72" w:rsidP="00DA57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una bulleta in ue si riferit de s’utèntzia;</w:t>
      </w:r>
    </w:p>
    <w:p w:rsidR="00415E72" w:rsidRDefault="00415E72" w:rsidP="00DA57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còpia de su documentu ISEE CURRENTE in cursu de valididade a sa data de presentatzione de sa dimanda.</w:t>
      </w:r>
    </w:p>
    <w:p w:rsidR="00415E72" w:rsidRDefault="00415E72" w:rsidP="00DA57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 presentatzione non fata intro de sos tèrmines in antis narados at fàghere nulla sa rechesta.</w:t>
      </w:r>
    </w:p>
    <w:p w:rsidR="00415E72" w:rsidRDefault="00415E72" w:rsidP="00DA57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 modulìstica e su bandu integrale sunt a dispositzione in s’Ufìtziu Servìtzios Sotziales de su Comune de Monteleone e in su situ Internet: </w:t>
      </w:r>
      <w:hyperlink r:id="rId6" w:history="1">
        <w:r w:rsidRPr="00006313">
          <w:rPr>
            <w:rStyle w:val="Hyperlink"/>
            <w:sz w:val="24"/>
            <w:szCs w:val="24"/>
          </w:rPr>
          <w:t>www.comune.monteleoneroccadoria.ss.it</w:t>
        </w:r>
      </w:hyperlink>
    </w:p>
    <w:p w:rsidR="00415E72" w:rsidRDefault="00415E72" w:rsidP="00DA57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415E72" w:rsidRDefault="00415E72">
      <w:pPr>
        <w:rPr>
          <w:color w:val="000000"/>
          <w:sz w:val="32"/>
          <w:szCs w:val="32"/>
        </w:rPr>
      </w:pPr>
    </w:p>
    <w:p w:rsidR="00415E72" w:rsidRDefault="00415E72">
      <w:pPr>
        <w:rPr>
          <w:color w:val="000000"/>
          <w:sz w:val="32"/>
          <w:szCs w:val="32"/>
        </w:rPr>
      </w:pPr>
    </w:p>
    <w:p w:rsidR="00415E72" w:rsidRDefault="00415E72">
      <w:pPr>
        <w:rPr>
          <w:color w:val="000000"/>
          <w:sz w:val="32"/>
          <w:szCs w:val="32"/>
        </w:rPr>
      </w:pPr>
    </w:p>
    <w:p w:rsidR="00415E72" w:rsidRDefault="00415E72">
      <w:pPr>
        <w:rPr>
          <w:color w:val="000000"/>
          <w:sz w:val="32"/>
          <w:szCs w:val="32"/>
        </w:rPr>
      </w:pPr>
    </w:p>
    <w:p w:rsidR="00415E72" w:rsidRPr="008C45C4" w:rsidRDefault="00415E72" w:rsidP="008C45C4">
      <w:pPr>
        <w:spacing w:line="240" w:lineRule="auto"/>
        <w:rPr>
          <w:color w:val="000000"/>
          <w:sz w:val="24"/>
          <w:szCs w:val="24"/>
          <w:u w:val="single"/>
        </w:rPr>
      </w:pPr>
      <w:r w:rsidRPr="008C45C4">
        <w:rPr>
          <w:color w:val="000000"/>
          <w:sz w:val="24"/>
          <w:szCs w:val="24"/>
          <w:u w:val="single"/>
        </w:rPr>
        <w:t>Tradutzione de s’operadora de s’isportellu linguìsticu de Monteleone</w:t>
      </w:r>
    </w:p>
    <w:p w:rsidR="00415E72" w:rsidRPr="008C45C4" w:rsidRDefault="00415E7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Maria Leonarda Correddu</w:t>
      </w:r>
    </w:p>
    <w:p w:rsidR="00415E72" w:rsidRDefault="00415E72">
      <w:pPr>
        <w:rPr>
          <w:color w:val="000000"/>
          <w:sz w:val="32"/>
          <w:szCs w:val="32"/>
        </w:rPr>
      </w:pPr>
    </w:p>
    <w:p w:rsidR="00415E72" w:rsidRPr="008C45C4" w:rsidRDefault="00415E72">
      <w:pPr>
        <w:rPr>
          <w:color w:val="000000"/>
          <w:sz w:val="24"/>
          <w:szCs w:val="24"/>
        </w:rPr>
      </w:pPr>
    </w:p>
    <w:p w:rsidR="00415E72" w:rsidRDefault="00415E72">
      <w:pPr>
        <w:rPr>
          <w:color w:val="000000"/>
          <w:sz w:val="32"/>
          <w:szCs w:val="32"/>
        </w:rPr>
      </w:pPr>
      <w:r>
        <w:rPr>
          <w:noProof/>
        </w:rPr>
      </w:r>
      <w:r w:rsidRPr="00ED40B3">
        <w:rPr>
          <w:color w:val="000000"/>
          <w:sz w:val="32"/>
          <w:szCs w:val="32"/>
        </w:rPr>
        <w:pict>
          <v:group id="_x0000_s1026" editas="canvas" style="width:459pt;height:679.5pt;mso-position-horizontal-relative:char;mso-position-vertical-relative:line" coordsize="9180,13590">
            <o:lock v:ext="edit" aspectratio="t"/>
            <v:shape id="_x0000_s1027" type="#_x0000_t75" style="position:absolute;width:9180;height:1359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415E72" w:rsidRDefault="00415E72">
      <w:pPr>
        <w:rPr>
          <w:color w:val="000000"/>
          <w:sz w:val="32"/>
          <w:szCs w:val="32"/>
        </w:rPr>
      </w:pPr>
    </w:p>
    <w:p w:rsidR="00415E72" w:rsidRPr="00B50008" w:rsidRDefault="00415E72">
      <w:pPr>
        <w:rPr>
          <w:color w:val="000000"/>
          <w:sz w:val="32"/>
          <w:szCs w:val="32"/>
        </w:rPr>
      </w:pPr>
      <w:r w:rsidRPr="00B50008">
        <w:rPr>
          <w:color w:val="000000"/>
          <w:sz w:val="32"/>
          <w:szCs w:val="32"/>
        </w:rPr>
        <w:t xml:space="preserve">  </w:t>
      </w:r>
    </w:p>
    <w:sectPr w:rsidR="00415E72" w:rsidRPr="00B50008" w:rsidSect="00B650EB"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964A8"/>
    <w:multiLevelType w:val="hybridMultilevel"/>
    <w:tmpl w:val="B8C60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745"/>
    <w:rsid w:val="00006313"/>
    <w:rsid w:val="0007662E"/>
    <w:rsid w:val="001C6F71"/>
    <w:rsid w:val="00415074"/>
    <w:rsid w:val="00415E72"/>
    <w:rsid w:val="00516055"/>
    <w:rsid w:val="00621154"/>
    <w:rsid w:val="00832745"/>
    <w:rsid w:val="008C45C4"/>
    <w:rsid w:val="009044E9"/>
    <w:rsid w:val="00984D9E"/>
    <w:rsid w:val="00B50008"/>
    <w:rsid w:val="00B650EB"/>
    <w:rsid w:val="00C95B8D"/>
    <w:rsid w:val="00CF7CAB"/>
    <w:rsid w:val="00D23E8D"/>
    <w:rsid w:val="00D521CB"/>
    <w:rsid w:val="00DA5745"/>
    <w:rsid w:val="00E54CB1"/>
    <w:rsid w:val="00EC5FA6"/>
    <w:rsid w:val="00ED40B3"/>
    <w:rsid w:val="00EF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8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0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C45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monteleoneroccadoria.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3</Pages>
  <Words>363</Words>
  <Characters>2074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Leonarda</dc:creator>
  <cp:keywords/>
  <dc:description/>
  <cp:lastModifiedBy>anagrafe</cp:lastModifiedBy>
  <cp:revision>9</cp:revision>
  <dcterms:created xsi:type="dcterms:W3CDTF">2017-10-17T16:23:00Z</dcterms:created>
  <dcterms:modified xsi:type="dcterms:W3CDTF">2020-08-20T09:03:00Z</dcterms:modified>
</cp:coreProperties>
</file>